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7E" w:rsidRPr="00172974" w:rsidRDefault="001F357E" w:rsidP="001F357E">
      <w:pPr>
        <w:rPr>
          <w:rFonts w:ascii="Times New Roman" w:hAnsi="Times New Roman" w:cs="Times New Roman"/>
          <w:sz w:val="28"/>
          <w:szCs w:val="28"/>
        </w:rPr>
      </w:pPr>
      <w:r w:rsidRPr="00172974">
        <w:rPr>
          <w:rFonts w:ascii="Times New Roman" w:hAnsi="Times New Roman" w:cs="Times New Roman"/>
          <w:sz w:val="28"/>
          <w:szCs w:val="28"/>
        </w:rPr>
        <w:t>19 GW 2      LFA 1.2.1.</w:t>
      </w:r>
      <w:r>
        <w:rPr>
          <w:rFonts w:ascii="Times New Roman" w:hAnsi="Times New Roman" w:cs="Times New Roman"/>
          <w:sz w:val="28"/>
          <w:szCs w:val="28"/>
        </w:rPr>
        <w:t xml:space="preserve"> Frau </w:t>
      </w:r>
      <w:proofErr w:type="spellStart"/>
      <w:r>
        <w:rPr>
          <w:rFonts w:ascii="Times New Roman" w:hAnsi="Times New Roman" w:cs="Times New Roman"/>
          <w:sz w:val="28"/>
          <w:szCs w:val="28"/>
        </w:rPr>
        <w:t>Gemperlein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Frau Lässig</w:t>
      </w:r>
    </w:p>
    <w:p w:rsidR="001F357E" w:rsidRDefault="001F357E" w:rsidP="001F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Thema Gläser im Service</w:t>
      </w:r>
    </w:p>
    <w:p w:rsidR="001F357E" w:rsidRDefault="001F357E" w:rsidP="001F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Beantworten sie mit Hilfe Ihres Lehrbuches Grundstufe folgende Aufgaben. </w:t>
      </w:r>
    </w:p>
    <w:p w:rsidR="001F357E" w:rsidRDefault="001F357E" w:rsidP="001F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Anschließend füllen Sie in Ihrem Arbeitsheft Grundstufe die Seite 77 (kann abweichen) – Überschrift: </w:t>
      </w:r>
      <w:r w:rsidRPr="00172974">
        <w:rPr>
          <w:rFonts w:ascii="Times New Roman" w:hAnsi="Times New Roman" w:cs="Times New Roman"/>
          <w:b/>
          <w:bCs/>
          <w:sz w:val="24"/>
          <w:szCs w:val="24"/>
        </w:rPr>
        <w:t>Gläser und Bestecke</w:t>
      </w:r>
      <w:r>
        <w:rPr>
          <w:rFonts w:ascii="Times New Roman" w:hAnsi="Times New Roman" w:cs="Times New Roman"/>
          <w:sz w:val="24"/>
          <w:szCs w:val="24"/>
        </w:rPr>
        <w:t xml:space="preserve"> aus.</w:t>
      </w:r>
    </w:p>
    <w:p w:rsidR="001F357E" w:rsidRDefault="001F357E" w:rsidP="001F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Weiterhin lösen Sie im Arbeitsheft die Seite 80 (kann auch abweichen) – </w:t>
      </w:r>
      <w:r w:rsidRPr="00172974">
        <w:rPr>
          <w:rFonts w:ascii="Times New Roman" w:hAnsi="Times New Roman" w:cs="Times New Roman"/>
          <w:b/>
          <w:bCs/>
          <w:sz w:val="24"/>
          <w:szCs w:val="24"/>
        </w:rPr>
        <w:t>Arbeiten im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974">
        <w:rPr>
          <w:rFonts w:ascii="Times New Roman" w:hAnsi="Times New Roman" w:cs="Times New Roman"/>
          <w:sz w:val="24"/>
          <w:szCs w:val="24"/>
        </w:rPr>
        <w:t>als Wiederholung.</w:t>
      </w:r>
    </w:p>
    <w:p w:rsidR="001F357E" w:rsidRDefault="001F357E" w:rsidP="001F357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72974">
        <w:rPr>
          <w:rFonts w:ascii="Times New Roman" w:hAnsi="Times New Roman" w:cs="Times New Roman"/>
          <w:b/>
          <w:bCs/>
          <w:sz w:val="32"/>
          <w:szCs w:val="32"/>
        </w:rPr>
        <w:t>Thema: Gläser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im Restaurant</w:t>
      </w:r>
    </w:p>
    <w:p w:rsidR="001F357E" w:rsidRDefault="001F357E" w:rsidP="001F35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unterschiedliche Getränkearten werden besondere Gläser ausgewählt. </w:t>
      </w:r>
    </w:p>
    <w:p w:rsidR="001F357E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Worin unterscheiden sie sich? </w:t>
      </w:r>
    </w:p>
    <w:p w:rsidR="001F357E" w:rsidRDefault="001F357E" w:rsidP="001F35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Gläser sollten verschiedene Anforderungen erfüllen. Was ist wichtig für den Gastronomen und was ist wichtig für den Gast?</w:t>
      </w:r>
    </w:p>
    <w:p w:rsidR="001F357E" w:rsidRDefault="001F357E" w:rsidP="001F35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Beschreiben sie Die Pflege der Gläser!</w:t>
      </w:r>
    </w:p>
    <w:p w:rsidR="001F357E" w:rsidRDefault="001F357E" w:rsidP="001F35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gibt 2 Arten von Gläser. Die Beistellgläser und die Schankgläser.</w:t>
      </w:r>
    </w:p>
    <w:p w:rsidR="001F357E" w:rsidRPr="00371F3D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371F3D">
        <w:rPr>
          <w:rFonts w:ascii="Times New Roman" w:hAnsi="Times New Roman" w:cs="Times New Roman"/>
          <w:sz w:val="24"/>
          <w:szCs w:val="24"/>
        </w:rPr>
        <w:t xml:space="preserve">Erläutern </w:t>
      </w:r>
      <w:r>
        <w:rPr>
          <w:rFonts w:ascii="Times New Roman" w:hAnsi="Times New Roman" w:cs="Times New Roman"/>
          <w:sz w:val="24"/>
          <w:szCs w:val="24"/>
        </w:rPr>
        <w:t xml:space="preserve">Sie den Unterschied. </w:t>
      </w:r>
    </w:p>
    <w:p w:rsidR="001F357E" w:rsidRDefault="001F357E" w:rsidP="001F35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wichtigsten Gläserformen werden in Ihrem Lehrbuch in einer Tabelle zusammengefasst (es gibt noch wesentlich mehr Gläser).</w:t>
      </w:r>
    </w:p>
    <w:p w:rsidR="001F357E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3 </w:t>
      </w:r>
      <w:r w:rsidRPr="00371F3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Grundformen</w:t>
      </w:r>
      <w:r>
        <w:rPr>
          <w:rFonts w:ascii="Times New Roman" w:hAnsi="Times New Roman" w:cs="Times New Roman"/>
          <w:sz w:val="24"/>
          <w:szCs w:val="24"/>
        </w:rPr>
        <w:t xml:space="preserve"> können Sie erkennen?</w:t>
      </w:r>
    </w:p>
    <w:p w:rsidR="001F357E" w:rsidRPr="00371F3D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84EF6" w:rsidRDefault="001F357E"/>
    <w:p w:rsidR="001F357E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Erfolg und ein baldiges Wiedersehen.</w:t>
      </w:r>
    </w:p>
    <w:p w:rsidR="001F357E" w:rsidRDefault="001F357E" w:rsidP="001F357E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Bleiben Sie gesund.</w:t>
      </w:r>
      <w:bookmarkStart w:id="0" w:name="_GoBack"/>
      <w:bookmarkEnd w:id="0"/>
    </w:p>
    <w:p w:rsidR="001F357E" w:rsidRDefault="001F357E"/>
    <w:p w:rsidR="001F357E" w:rsidRDefault="001F357E"/>
    <w:sectPr w:rsidR="001F3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80"/>
    <w:multiLevelType w:val="hybridMultilevel"/>
    <w:tmpl w:val="45425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E"/>
    <w:rsid w:val="001F357E"/>
    <w:rsid w:val="00965FCA"/>
    <w:rsid w:val="00F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479"/>
  <w15:chartTrackingRefBased/>
  <w15:docId w15:val="{243A339A-3FB1-4A46-8865-FCFE8BE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s.gemperlein@freenet.de</dc:creator>
  <cp:keywords/>
  <dc:description/>
  <cp:lastModifiedBy>s.gemperlein@freenet.de</cp:lastModifiedBy>
  <cp:revision>1</cp:revision>
  <dcterms:created xsi:type="dcterms:W3CDTF">2020-03-29T16:21:00Z</dcterms:created>
  <dcterms:modified xsi:type="dcterms:W3CDTF">2020-03-29T16:24:00Z</dcterms:modified>
</cp:coreProperties>
</file>